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2" w:rsidRPr="004D77C2" w:rsidRDefault="00FF62D9" w:rsidP="008705C5">
      <w:pPr>
        <w:pStyle w:val="Title"/>
        <w:jc w:val="center"/>
        <w:rPr>
          <w:rFonts w:ascii="Candara" w:eastAsia="Times New Roman" w:hAnsi="Candara"/>
          <w:b/>
          <w:sz w:val="24"/>
          <w:szCs w:val="36"/>
        </w:rPr>
      </w:pPr>
      <w:r>
        <w:rPr>
          <w:rFonts w:ascii="Candara" w:eastAsia="Times New Roman" w:hAnsi="Candara"/>
          <w:b/>
          <w:noProof/>
          <w:sz w:val="32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-214630</wp:posOffset>
            </wp:positionV>
            <wp:extent cx="1912620" cy="92202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a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801" t="23259" r="16790" b="32983"/>
                    <a:stretch/>
                  </pic:blipFill>
                  <pic:spPr bwMode="auto">
                    <a:xfrm>
                      <a:off x="0" y="0"/>
                      <a:ext cx="191262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705C5" w:rsidRPr="004D77C2" w:rsidRDefault="00EB6CA2" w:rsidP="008705C5">
      <w:pPr>
        <w:pStyle w:val="Title"/>
        <w:jc w:val="center"/>
        <w:rPr>
          <w:rFonts w:ascii="Candara" w:eastAsia="Times New Roman" w:hAnsi="Candara"/>
          <w:b/>
          <w:sz w:val="32"/>
          <w:szCs w:val="36"/>
        </w:rPr>
      </w:pPr>
      <w:r>
        <w:rPr>
          <w:rFonts w:ascii="Candara" w:eastAsia="Times New Roman" w:hAnsi="Candara"/>
          <w:b/>
          <w:sz w:val="32"/>
          <w:szCs w:val="36"/>
        </w:rPr>
        <w:t xml:space="preserve">Team </w:t>
      </w:r>
      <w:r w:rsidR="00A11169">
        <w:rPr>
          <w:rFonts w:ascii="Candara" w:eastAsia="Times New Roman" w:hAnsi="Candara"/>
          <w:b/>
          <w:sz w:val="32"/>
          <w:szCs w:val="36"/>
        </w:rPr>
        <w:t xml:space="preserve">Manager </w:t>
      </w:r>
      <w:r w:rsidR="00001371">
        <w:rPr>
          <w:rFonts w:ascii="Candara" w:eastAsia="Times New Roman" w:hAnsi="Candara"/>
          <w:b/>
          <w:sz w:val="32"/>
          <w:szCs w:val="36"/>
        </w:rPr>
        <w:t>Check List</w:t>
      </w:r>
      <w:r w:rsidR="00FF1602">
        <w:rPr>
          <w:rFonts w:ascii="Candara" w:eastAsia="Times New Roman" w:hAnsi="Candara"/>
          <w:b/>
          <w:sz w:val="32"/>
          <w:szCs w:val="36"/>
        </w:rPr>
        <w:t xml:space="preserve"> 202</w:t>
      </w:r>
      <w:r>
        <w:rPr>
          <w:rFonts w:ascii="Candara" w:eastAsia="Times New Roman" w:hAnsi="Candara"/>
          <w:b/>
          <w:sz w:val="32"/>
          <w:szCs w:val="36"/>
        </w:rPr>
        <w:t>3</w:t>
      </w:r>
      <w:r w:rsidR="008705C5" w:rsidRPr="004D77C2">
        <w:rPr>
          <w:rFonts w:ascii="Candara" w:eastAsia="Times New Roman" w:hAnsi="Candara"/>
          <w:b/>
          <w:sz w:val="32"/>
          <w:szCs w:val="36"/>
        </w:rPr>
        <w:t>-202</w:t>
      </w:r>
      <w:r>
        <w:rPr>
          <w:rFonts w:ascii="Candara" w:eastAsia="Times New Roman" w:hAnsi="Candara"/>
          <w:b/>
          <w:sz w:val="32"/>
          <w:szCs w:val="36"/>
        </w:rPr>
        <w:t>4</w:t>
      </w:r>
      <w:r w:rsidR="008705C5" w:rsidRPr="004D77C2">
        <w:rPr>
          <w:rFonts w:ascii="Candara" w:eastAsia="Times New Roman" w:hAnsi="Candara"/>
          <w:b/>
          <w:sz w:val="32"/>
          <w:szCs w:val="36"/>
        </w:rPr>
        <w:t xml:space="preserve"> </w:t>
      </w:r>
    </w:p>
    <w:p w:rsidR="004D77C2" w:rsidRPr="00D1791E" w:rsidRDefault="004D77C2" w:rsidP="004D77C2">
      <w:pPr>
        <w:pStyle w:val="NoSpacing"/>
        <w:rPr>
          <w:sz w:val="12"/>
        </w:rPr>
      </w:pPr>
    </w:p>
    <w:p w:rsidR="00D04274" w:rsidRDefault="00D04274" w:rsidP="004D77C2">
      <w:pPr>
        <w:rPr>
          <w:rFonts w:ascii="Candara" w:hAnsi="Candara" w:cs="Arial"/>
          <w:b/>
          <w:bCs/>
          <w:sz w:val="28"/>
          <w:szCs w:val="24"/>
        </w:rPr>
      </w:pPr>
    </w:p>
    <w:p w:rsidR="004D77C2" w:rsidRPr="004D77C2" w:rsidRDefault="004D77C2" w:rsidP="004D77C2">
      <w:pPr>
        <w:rPr>
          <w:rFonts w:ascii="Candara" w:hAnsi="Candara" w:cs="Arial"/>
          <w:b/>
          <w:bCs/>
          <w:sz w:val="28"/>
          <w:szCs w:val="24"/>
        </w:rPr>
      </w:pPr>
      <w:r w:rsidRPr="004D77C2">
        <w:rPr>
          <w:rFonts w:ascii="Candara" w:hAnsi="Candara" w:cs="Arial"/>
          <w:b/>
          <w:bCs/>
          <w:sz w:val="28"/>
          <w:szCs w:val="24"/>
        </w:rPr>
        <w:t xml:space="preserve">TEAM NAME    </w:t>
      </w:r>
      <w:r w:rsidRPr="004D77C2">
        <w:rPr>
          <w:rFonts w:ascii="Candara" w:hAnsi="Candara" w:cs="Arial"/>
          <w:b/>
          <w:bCs/>
          <w:sz w:val="28"/>
          <w:szCs w:val="24"/>
          <w:u w:val="single"/>
        </w:rPr>
        <w:tab/>
      </w:r>
      <w:r w:rsidRPr="004D77C2">
        <w:rPr>
          <w:rFonts w:ascii="Candara" w:hAnsi="Candara" w:cs="Arial"/>
          <w:b/>
          <w:bCs/>
          <w:sz w:val="28"/>
          <w:szCs w:val="24"/>
          <w:u w:val="single"/>
        </w:rPr>
        <w:tab/>
      </w:r>
      <w:r w:rsidRPr="004D77C2">
        <w:rPr>
          <w:rFonts w:ascii="Candara" w:hAnsi="Candara" w:cs="Arial"/>
          <w:b/>
          <w:bCs/>
          <w:sz w:val="28"/>
          <w:szCs w:val="24"/>
          <w:u w:val="single"/>
        </w:rPr>
        <w:tab/>
      </w:r>
      <w:r w:rsidRPr="004D77C2">
        <w:rPr>
          <w:rFonts w:ascii="Candara" w:hAnsi="Candara" w:cs="Arial"/>
          <w:b/>
          <w:bCs/>
          <w:sz w:val="28"/>
          <w:szCs w:val="24"/>
          <w:u w:val="single"/>
        </w:rPr>
        <w:tab/>
      </w:r>
      <w:r w:rsidRPr="004D77C2">
        <w:rPr>
          <w:rFonts w:ascii="Candara" w:hAnsi="Candara" w:cs="Arial"/>
          <w:b/>
          <w:bCs/>
          <w:sz w:val="28"/>
          <w:szCs w:val="24"/>
          <w:u w:val="single"/>
        </w:rPr>
        <w:tab/>
      </w:r>
      <w:r w:rsidRPr="004D77C2">
        <w:rPr>
          <w:rFonts w:ascii="Candara" w:hAnsi="Candara" w:cs="Arial"/>
          <w:b/>
          <w:bCs/>
          <w:sz w:val="28"/>
          <w:szCs w:val="24"/>
          <w:u w:val="single"/>
        </w:rPr>
        <w:tab/>
      </w:r>
      <w:r w:rsidRPr="004D77C2">
        <w:rPr>
          <w:rFonts w:ascii="Candara" w:hAnsi="Candara" w:cs="Arial"/>
          <w:b/>
          <w:bCs/>
          <w:sz w:val="28"/>
          <w:szCs w:val="24"/>
          <w:u w:val="single"/>
        </w:rPr>
        <w:tab/>
      </w:r>
      <w:r w:rsidRPr="004D77C2">
        <w:rPr>
          <w:rFonts w:ascii="Candara" w:hAnsi="Candara" w:cs="Arial"/>
          <w:b/>
          <w:bCs/>
          <w:sz w:val="28"/>
          <w:szCs w:val="24"/>
          <w:u w:val="single"/>
        </w:rPr>
        <w:tab/>
      </w:r>
      <w:r w:rsidRPr="004D77C2">
        <w:rPr>
          <w:rFonts w:ascii="Candara" w:hAnsi="Candara" w:cs="Arial"/>
          <w:b/>
          <w:bCs/>
          <w:sz w:val="28"/>
          <w:szCs w:val="24"/>
        </w:rPr>
        <w:t xml:space="preserve"> </w:t>
      </w:r>
    </w:p>
    <w:p w:rsidR="00D1791E" w:rsidRDefault="00D1791E" w:rsidP="004D77C2">
      <w:pPr>
        <w:pStyle w:val="NoSpacing"/>
        <w:rPr>
          <w:sz w:val="6"/>
        </w:rPr>
        <w:sectPr w:rsidR="00D1791E" w:rsidSect="004D77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77C2" w:rsidRPr="00D1791E" w:rsidRDefault="004D77C2" w:rsidP="004D77C2">
      <w:pPr>
        <w:pStyle w:val="NoSpacing"/>
        <w:rPr>
          <w:rFonts w:ascii="Candara" w:hAnsi="Candara"/>
          <w:sz w:val="18"/>
        </w:rPr>
      </w:pPr>
    </w:p>
    <w:p w:rsidR="00EB6CA2" w:rsidRDefault="00EB6CA2" w:rsidP="00D1791E">
      <w:pPr>
        <w:pStyle w:val="NoSpacing"/>
        <w:jc w:val="both"/>
        <w:rPr>
          <w:rFonts w:ascii="Candara" w:hAnsi="Candara" w:cs="Arial"/>
          <w:lang w:eastAsia="en-GB"/>
        </w:rPr>
      </w:pPr>
    </w:p>
    <w:p w:rsidR="00EB6CA2" w:rsidRPr="00D04274" w:rsidRDefault="00EB6CA2" w:rsidP="00D1791E">
      <w:pPr>
        <w:pStyle w:val="NoSpacing"/>
        <w:jc w:val="both"/>
        <w:rPr>
          <w:rFonts w:ascii="Candara" w:hAnsi="Candara" w:cs="Arial"/>
          <w:sz w:val="24"/>
          <w:szCs w:val="24"/>
          <w:lang w:eastAsia="en-GB"/>
        </w:rPr>
      </w:pPr>
      <w:r w:rsidRPr="00D04274">
        <w:rPr>
          <w:rFonts w:ascii="Candara" w:hAnsi="Candara" w:cs="Arial"/>
          <w:sz w:val="24"/>
          <w:szCs w:val="24"/>
          <w:lang w:eastAsia="en-GB"/>
        </w:rPr>
        <w:t>I __________________________ the team captain/manager/coach can confirm that I have done all the items listed below</w:t>
      </w:r>
    </w:p>
    <w:p w:rsidR="00EB6CA2" w:rsidRDefault="00EB6CA2" w:rsidP="00D1791E">
      <w:pPr>
        <w:pStyle w:val="NoSpacing"/>
        <w:jc w:val="both"/>
        <w:rPr>
          <w:rFonts w:ascii="Candara" w:hAnsi="Candara" w:cs="Arial"/>
          <w:sz w:val="24"/>
          <w:szCs w:val="24"/>
          <w:lang w:eastAsia="en-GB"/>
        </w:rPr>
      </w:pPr>
    </w:p>
    <w:p w:rsidR="00D04274" w:rsidRDefault="00D04274" w:rsidP="00D1791E">
      <w:pPr>
        <w:pStyle w:val="NoSpacing"/>
        <w:jc w:val="both"/>
        <w:rPr>
          <w:rFonts w:ascii="Candara" w:hAnsi="Candara" w:cs="Arial"/>
          <w:sz w:val="24"/>
          <w:szCs w:val="24"/>
          <w:lang w:eastAsia="en-GB"/>
        </w:rPr>
      </w:pPr>
    </w:p>
    <w:p w:rsidR="00D04274" w:rsidRPr="00D04274" w:rsidRDefault="00D04274" w:rsidP="00D1791E">
      <w:pPr>
        <w:pStyle w:val="NoSpacing"/>
        <w:jc w:val="both"/>
        <w:rPr>
          <w:rFonts w:ascii="Candara" w:hAnsi="Candara" w:cs="Arial"/>
          <w:b/>
          <w:bCs/>
          <w:sz w:val="24"/>
          <w:szCs w:val="24"/>
          <w:u w:val="single"/>
          <w:lang w:eastAsia="en-GB"/>
        </w:rPr>
      </w:pPr>
      <w:r w:rsidRPr="00D04274">
        <w:rPr>
          <w:rFonts w:ascii="Candara" w:hAnsi="Candara" w:cs="Arial"/>
          <w:b/>
          <w:bCs/>
          <w:sz w:val="24"/>
          <w:szCs w:val="24"/>
          <w:u w:val="single"/>
          <w:lang w:eastAsia="en-GB"/>
        </w:rPr>
        <w:t>Prior to the start of the season</w:t>
      </w:r>
    </w:p>
    <w:p w:rsidR="00D04274" w:rsidRPr="00D04274" w:rsidRDefault="00D04274" w:rsidP="00D1791E">
      <w:pPr>
        <w:pStyle w:val="NoSpacing"/>
        <w:jc w:val="both"/>
        <w:rPr>
          <w:rFonts w:ascii="Candara" w:hAnsi="Candara" w:cs="Arial"/>
          <w:sz w:val="24"/>
          <w:szCs w:val="24"/>
          <w:lang w:eastAsia="en-GB"/>
        </w:rPr>
      </w:pPr>
    </w:p>
    <w:p w:rsidR="00EB6CA2" w:rsidRPr="00D04274" w:rsidRDefault="00EB6CA2" w:rsidP="00FF62D9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  <w:lang w:eastAsia="en-GB"/>
        </w:rPr>
      </w:pPr>
      <w:r w:rsidRPr="00D04274">
        <w:rPr>
          <w:rFonts w:ascii="Candara" w:hAnsi="Candara"/>
          <w:sz w:val="24"/>
          <w:szCs w:val="24"/>
          <w:lang w:eastAsia="en-GB"/>
        </w:rPr>
        <w:t xml:space="preserve">Ensure all active players and umpires are Active EN members (aka affiliated) a minimum of 3 days before they participate. – Paying </w:t>
      </w:r>
      <w:r w:rsidR="00D04274">
        <w:rPr>
          <w:rFonts w:ascii="Candara" w:hAnsi="Candara"/>
          <w:sz w:val="24"/>
          <w:szCs w:val="24"/>
          <w:lang w:eastAsia="en-GB"/>
        </w:rPr>
        <w:t>b</w:t>
      </w:r>
      <w:r w:rsidRPr="00D04274">
        <w:rPr>
          <w:rFonts w:ascii="Candara" w:hAnsi="Candara"/>
          <w:sz w:val="24"/>
          <w:szCs w:val="24"/>
          <w:lang w:eastAsia="en-GB"/>
        </w:rPr>
        <w:t>y direct debit might cause a delay in EN processing payment, therefore it is recommended that players select “pay by card”</w:t>
      </w:r>
      <w:r w:rsidR="00D04274">
        <w:rPr>
          <w:rFonts w:ascii="Candara" w:hAnsi="Candara"/>
          <w:sz w:val="24"/>
          <w:szCs w:val="24"/>
          <w:lang w:eastAsia="en-GB"/>
        </w:rPr>
        <w:t>.</w:t>
      </w:r>
    </w:p>
    <w:p w:rsidR="00EB6CA2" w:rsidRPr="00D04274" w:rsidRDefault="00EB6CA2" w:rsidP="00FF62D9">
      <w:pPr>
        <w:pStyle w:val="NoSpacing"/>
        <w:rPr>
          <w:rFonts w:ascii="Candara" w:hAnsi="Candara"/>
          <w:sz w:val="24"/>
          <w:szCs w:val="24"/>
          <w:lang w:eastAsia="en-GB"/>
        </w:rPr>
      </w:pPr>
    </w:p>
    <w:p w:rsidR="00EB6CA2" w:rsidRPr="00D04274" w:rsidRDefault="00EB6CA2" w:rsidP="00FF62D9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  <w:lang w:eastAsia="en-GB"/>
        </w:rPr>
      </w:pPr>
      <w:r w:rsidRPr="00D04274">
        <w:rPr>
          <w:rFonts w:ascii="Candara" w:hAnsi="Candara"/>
          <w:sz w:val="24"/>
          <w:szCs w:val="24"/>
          <w:lang w:eastAsia="en-GB"/>
        </w:rPr>
        <w:t>Submit</w:t>
      </w:r>
      <w:r w:rsidR="00D04274">
        <w:rPr>
          <w:rFonts w:ascii="Candara" w:hAnsi="Candara"/>
          <w:sz w:val="24"/>
          <w:szCs w:val="24"/>
          <w:lang w:eastAsia="en-GB"/>
        </w:rPr>
        <w:t xml:space="preserve"> and keep up to date </w:t>
      </w:r>
      <w:r w:rsidRPr="00D04274">
        <w:rPr>
          <w:rFonts w:ascii="Candara" w:hAnsi="Candara"/>
          <w:sz w:val="24"/>
          <w:szCs w:val="24"/>
          <w:lang w:eastAsia="en-GB"/>
        </w:rPr>
        <w:t xml:space="preserve">the team register on </w:t>
      </w:r>
      <w:proofErr w:type="spellStart"/>
      <w:r w:rsidRPr="00D04274">
        <w:rPr>
          <w:rFonts w:ascii="Candara" w:hAnsi="Candara"/>
          <w:sz w:val="24"/>
          <w:szCs w:val="24"/>
          <w:lang w:eastAsia="en-GB"/>
        </w:rPr>
        <w:t>ENGage</w:t>
      </w:r>
      <w:proofErr w:type="spellEnd"/>
      <w:r w:rsidRPr="00D04274">
        <w:rPr>
          <w:rFonts w:ascii="Candara" w:hAnsi="Candara"/>
          <w:sz w:val="24"/>
          <w:szCs w:val="24"/>
          <w:lang w:eastAsia="en-GB"/>
        </w:rPr>
        <w:t xml:space="preserve"> (this means players are added to the team in the TEAM MANAGEMENT section of </w:t>
      </w:r>
      <w:proofErr w:type="spellStart"/>
      <w:r w:rsidRPr="00D04274">
        <w:rPr>
          <w:rFonts w:ascii="Candara" w:hAnsi="Candara"/>
          <w:sz w:val="24"/>
          <w:szCs w:val="24"/>
          <w:lang w:eastAsia="en-GB"/>
        </w:rPr>
        <w:t>ENgage</w:t>
      </w:r>
      <w:proofErr w:type="spellEnd"/>
      <w:r w:rsidRPr="00D04274">
        <w:rPr>
          <w:rFonts w:ascii="Candara" w:hAnsi="Candara"/>
          <w:sz w:val="24"/>
          <w:szCs w:val="24"/>
          <w:lang w:eastAsia="en-GB"/>
        </w:rPr>
        <w:t xml:space="preserve"> not just linked to your club)</w:t>
      </w:r>
      <w:r w:rsidR="00D04274">
        <w:rPr>
          <w:rFonts w:ascii="Candara" w:hAnsi="Candara"/>
          <w:sz w:val="24"/>
          <w:szCs w:val="24"/>
          <w:lang w:eastAsia="en-GB"/>
        </w:rPr>
        <w:t>. Players are to be added to the team register a minimum of 3 days before they can play.</w:t>
      </w:r>
    </w:p>
    <w:p w:rsidR="00EB6CA2" w:rsidRPr="00D04274" w:rsidRDefault="00EB6CA2" w:rsidP="00FF62D9">
      <w:pPr>
        <w:pStyle w:val="NoSpacing"/>
        <w:rPr>
          <w:rFonts w:ascii="Candara" w:hAnsi="Candara"/>
          <w:sz w:val="24"/>
          <w:szCs w:val="24"/>
          <w:lang w:eastAsia="en-GB"/>
        </w:rPr>
      </w:pPr>
    </w:p>
    <w:p w:rsidR="00D04274" w:rsidRPr="00D04274" w:rsidRDefault="00D04274" w:rsidP="00D04274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  <w:lang w:eastAsia="en-GB"/>
        </w:rPr>
      </w:pPr>
      <w:r w:rsidRPr="00D04274">
        <w:rPr>
          <w:rFonts w:ascii="Candara" w:hAnsi="Candara"/>
          <w:sz w:val="24"/>
          <w:szCs w:val="24"/>
          <w:lang w:eastAsia="en-GB"/>
        </w:rPr>
        <w:t>Ensure</w:t>
      </w:r>
      <w:r>
        <w:rPr>
          <w:rFonts w:ascii="Candara" w:hAnsi="Candara"/>
          <w:sz w:val="24"/>
          <w:szCs w:val="24"/>
          <w:lang w:eastAsia="en-GB"/>
        </w:rPr>
        <w:t xml:space="preserve"> </w:t>
      </w:r>
      <w:r w:rsidRPr="00D04274">
        <w:rPr>
          <w:rFonts w:ascii="Candara" w:hAnsi="Candara"/>
          <w:sz w:val="24"/>
          <w:szCs w:val="24"/>
          <w:lang w:eastAsia="en-GB"/>
        </w:rPr>
        <w:t>ALL players and umpires are aware and understand the DANA code of conduct. Any breaches to this code of conduct will be penalised</w:t>
      </w:r>
      <w:r>
        <w:rPr>
          <w:rFonts w:ascii="Candara" w:hAnsi="Candara"/>
          <w:sz w:val="24"/>
          <w:szCs w:val="24"/>
          <w:lang w:eastAsia="en-GB"/>
        </w:rPr>
        <w:t>.</w:t>
      </w:r>
    </w:p>
    <w:p w:rsidR="00D04274" w:rsidRPr="00D04274" w:rsidRDefault="00D04274" w:rsidP="00D04274">
      <w:pPr>
        <w:pStyle w:val="NoSpacing"/>
        <w:rPr>
          <w:rFonts w:ascii="Candara" w:hAnsi="Candara"/>
          <w:sz w:val="24"/>
          <w:szCs w:val="24"/>
          <w:lang w:eastAsia="en-GB"/>
        </w:rPr>
      </w:pPr>
    </w:p>
    <w:p w:rsidR="00EB6CA2" w:rsidRPr="00D04274" w:rsidRDefault="00EB6CA2" w:rsidP="00FF62D9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  <w:lang w:eastAsia="en-GB"/>
        </w:rPr>
      </w:pPr>
      <w:r w:rsidRPr="00D04274">
        <w:rPr>
          <w:rFonts w:ascii="Candara" w:hAnsi="Candara"/>
          <w:sz w:val="24"/>
          <w:szCs w:val="24"/>
          <w:lang w:eastAsia="en-GB"/>
        </w:rPr>
        <w:t>Ensure all players and umpire</w:t>
      </w:r>
      <w:r w:rsidR="00F65BE0" w:rsidRPr="00D04274">
        <w:rPr>
          <w:rFonts w:ascii="Candara" w:hAnsi="Candara"/>
          <w:sz w:val="24"/>
          <w:szCs w:val="24"/>
          <w:lang w:eastAsia="en-GB"/>
        </w:rPr>
        <w:t>s</w:t>
      </w:r>
      <w:r w:rsidRPr="00D04274">
        <w:rPr>
          <w:rFonts w:ascii="Candara" w:hAnsi="Candara"/>
          <w:sz w:val="24"/>
          <w:szCs w:val="24"/>
          <w:lang w:eastAsia="en-GB"/>
        </w:rPr>
        <w:t xml:space="preserve"> are conversant with the league rules.</w:t>
      </w:r>
    </w:p>
    <w:p w:rsidR="00FF62D9" w:rsidRPr="00D04274" w:rsidRDefault="00FF62D9" w:rsidP="00FF62D9">
      <w:pPr>
        <w:pStyle w:val="NoSpacing"/>
        <w:rPr>
          <w:rFonts w:ascii="Candara" w:hAnsi="Candara"/>
          <w:sz w:val="24"/>
          <w:szCs w:val="24"/>
          <w:lang w:eastAsia="en-GB"/>
        </w:rPr>
      </w:pPr>
    </w:p>
    <w:p w:rsidR="00FF62D9" w:rsidRPr="00D04274" w:rsidRDefault="00FF62D9" w:rsidP="00FF62D9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  <w:lang w:eastAsia="en-GB"/>
        </w:rPr>
      </w:pPr>
      <w:r w:rsidRPr="00D04274">
        <w:rPr>
          <w:rFonts w:ascii="Candara" w:hAnsi="Candara"/>
          <w:sz w:val="24"/>
          <w:szCs w:val="24"/>
          <w:lang w:eastAsia="en-GB"/>
        </w:rPr>
        <w:t>Submit Age Banding forms and parental consent for all players 14yrs-1</w:t>
      </w:r>
      <w:r w:rsidR="00D04274">
        <w:rPr>
          <w:rFonts w:ascii="Candara" w:hAnsi="Candara"/>
          <w:sz w:val="24"/>
          <w:szCs w:val="24"/>
          <w:lang w:eastAsia="en-GB"/>
        </w:rPr>
        <w:t>8</w:t>
      </w:r>
      <w:r w:rsidRPr="00D04274">
        <w:rPr>
          <w:rFonts w:ascii="Candara" w:hAnsi="Candara"/>
          <w:sz w:val="24"/>
          <w:szCs w:val="24"/>
          <w:lang w:eastAsia="en-GB"/>
        </w:rPr>
        <w:t>yrs</w:t>
      </w:r>
    </w:p>
    <w:p w:rsidR="00FF62D9" w:rsidRPr="00D04274" w:rsidRDefault="00FF62D9" w:rsidP="00FF62D9">
      <w:pPr>
        <w:pStyle w:val="NoSpacing"/>
        <w:rPr>
          <w:rFonts w:ascii="Candara" w:hAnsi="Candara"/>
          <w:sz w:val="24"/>
          <w:szCs w:val="24"/>
          <w:lang w:eastAsia="en-GB"/>
        </w:rPr>
      </w:pPr>
    </w:p>
    <w:p w:rsidR="00EB6CA2" w:rsidRDefault="00EB6CA2" w:rsidP="00FF62D9">
      <w:pPr>
        <w:pStyle w:val="NoSpacing"/>
        <w:rPr>
          <w:rFonts w:ascii="Candara" w:hAnsi="Candara"/>
          <w:sz w:val="24"/>
          <w:szCs w:val="24"/>
          <w:lang w:eastAsia="en-GB"/>
        </w:rPr>
      </w:pPr>
    </w:p>
    <w:p w:rsidR="00D04274" w:rsidRPr="00D04274" w:rsidRDefault="00D04274" w:rsidP="00FF62D9">
      <w:pPr>
        <w:pStyle w:val="NoSpacing"/>
        <w:rPr>
          <w:rFonts w:ascii="Candara" w:hAnsi="Candara"/>
          <w:b/>
          <w:bCs/>
          <w:sz w:val="24"/>
          <w:szCs w:val="24"/>
          <w:u w:val="single"/>
          <w:lang w:eastAsia="en-GB"/>
        </w:rPr>
      </w:pPr>
      <w:r w:rsidRPr="00D04274">
        <w:rPr>
          <w:rFonts w:ascii="Candara" w:hAnsi="Candara"/>
          <w:b/>
          <w:bCs/>
          <w:sz w:val="24"/>
          <w:szCs w:val="24"/>
          <w:u w:val="single"/>
          <w:lang w:eastAsia="en-GB"/>
        </w:rPr>
        <w:t>During the season</w:t>
      </w:r>
    </w:p>
    <w:p w:rsidR="00D04274" w:rsidRPr="00D04274" w:rsidRDefault="00D04274" w:rsidP="00FF62D9">
      <w:pPr>
        <w:pStyle w:val="NoSpacing"/>
        <w:rPr>
          <w:rFonts w:ascii="Candara" w:hAnsi="Candara"/>
          <w:sz w:val="24"/>
          <w:szCs w:val="24"/>
          <w:lang w:eastAsia="en-GB"/>
        </w:rPr>
      </w:pPr>
    </w:p>
    <w:p w:rsidR="00D04274" w:rsidRDefault="00D04274" w:rsidP="00D04274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  <w:lang w:eastAsia="en-GB"/>
        </w:rPr>
      </w:pPr>
      <w:proofErr w:type="spellStart"/>
      <w:r w:rsidRPr="00D04274">
        <w:rPr>
          <w:rFonts w:ascii="Candara" w:hAnsi="Candara"/>
          <w:sz w:val="24"/>
          <w:szCs w:val="24"/>
          <w:lang w:eastAsia="en-GB"/>
        </w:rPr>
        <w:t>Fulfill</w:t>
      </w:r>
      <w:proofErr w:type="spellEnd"/>
      <w:r w:rsidRPr="00D04274">
        <w:rPr>
          <w:rFonts w:ascii="Candara" w:hAnsi="Candara"/>
          <w:sz w:val="24"/>
          <w:szCs w:val="24"/>
          <w:lang w:eastAsia="en-GB"/>
        </w:rPr>
        <w:t xml:space="preserve"> ALL team umpiring commitments.</w:t>
      </w:r>
    </w:p>
    <w:p w:rsidR="00D04274" w:rsidRDefault="00D04274" w:rsidP="00D04274">
      <w:pPr>
        <w:pStyle w:val="NoSpacing"/>
        <w:ind w:left="720"/>
        <w:rPr>
          <w:rFonts w:ascii="Candara" w:hAnsi="Candara"/>
          <w:sz w:val="24"/>
          <w:szCs w:val="24"/>
          <w:lang w:eastAsia="en-GB"/>
        </w:rPr>
      </w:pPr>
    </w:p>
    <w:p w:rsidR="00D04274" w:rsidRPr="00D04274" w:rsidRDefault="00D04274" w:rsidP="00D04274">
      <w:pPr>
        <w:pStyle w:val="NoSpacing"/>
        <w:numPr>
          <w:ilvl w:val="0"/>
          <w:numId w:val="4"/>
        </w:numPr>
        <w:rPr>
          <w:rFonts w:ascii="Candara" w:hAnsi="Candara"/>
          <w:sz w:val="24"/>
          <w:szCs w:val="24"/>
          <w:lang w:eastAsia="en-GB"/>
        </w:rPr>
      </w:pPr>
      <w:r>
        <w:rPr>
          <w:rFonts w:ascii="Candara" w:hAnsi="Candara"/>
          <w:sz w:val="24"/>
          <w:szCs w:val="24"/>
          <w:lang w:eastAsia="en-GB"/>
        </w:rPr>
        <w:t>Pay Match fees in a timely fashion, recommended to be paid monthly by BACS.</w:t>
      </w:r>
    </w:p>
    <w:p w:rsidR="00EB6CA2" w:rsidRPr="00D04274" w:rsidRDefault="00EB6CA2" w:rsidP="00D1791E">
      <w:pPr>
        <w:pStyle w:val="NoSpacing"/>
        <w:jc w:val="both"/>
        <w:rPr>
          <w:rFonts w:ascii="Candara" w:hAnsi="Candara" w:cs="Arial"/>
          <w:sz w:val="24"/>
          <w:szCs w:val="24"/>
          <w:lang w:eastAsia="en-GB"/>
        </w:rPr>
      </w:pPr>
    </w:p>
    <w:p w:rsidR="00D1791E" w:rsidRPr="00D04274" w:rsidRDefault="00D1791E" w:rsidP="00D1791E">
      <w:pPr>
        <w:pStyle w:val="NoSpacing"/>
        <w:rPr>
          <w:rFonts w:ascii="Candara" w:hAnsi="Candara" w:cs="Arial"/>
          <w:sz w:val="24"/>
          <w:szCs w:val="24"/>
          <w:lang w:eastAsia="en-GB"/>
        </w:rPr>
      </w:pPr>
    </w:p>
    <w:p w:rsidR="00FF62D9" w:rsidRDefault="00FF62D9" w:rsidP="00D1791E">
      <w:pPr>
        <w:pStyle w:val="NoSpacing"/>
        <w:spacing w:line="360" w:lineRule="auto"/>
        <w:rPr>
          <w:rFonts w:ascii="Candara" w:hAnsi="Candara" w:cs="Arial"/>
          <w:sz w:val="24"/>
          <w:szCs w:val="24"/>
          <w:lang w:eastAsia="en-GB"/>
        </w:rPr>
      </w:pPr>
    </w:p>
    <w:p w:rsidR="00D04274" w:rsidRPr="00D04274" w:rsidRDefault="00D04274" w:rsidP="00D1791E">
      <w:pPr>
        <w:pStyle w:val="NoSpacing"/>
        <w:spacing w:line="360" w:lineRule="auto"/>
        <w:rPr>
          <w:rFonts w:ascii="Candara" w:hAnsi="Candara" w:cs="Arial"/>
          <w:sz w:val="24"/>
          <w:szCs w:val="24"/>
          <w:lang w:eastAsia="en-GB"/>
        </w:rPr>
      </w:pPr>
    </w:p>
    <w:p w:rsidR="00FF62D9" w:rsidRPr="00D04274" w:rsidRDefault="00FF62D9" w:rsidP="00FE1616">
      <w:pPr>
        <w:pStyle w:val="NoSpacing"/>
        <w:rPr>
          <w:rFonts w:ascii="Candara" w:hAnsi="Candara"/>
          <w:sz w:val="24"/>
          <w:szCs w:val="24"/>
        </w:rPr>
      </w:pPr>
    </w:p>
    <w:p w:rsidR="00FE1616" w:rsidRPr="00D04274" w:rsidRDefault="00FE1616" w:rsidP="00FE1616">
      <w:pPr>
        <w:pStyle w:val="NoSpacing"/>
        <w:rPr>
          <w:rFonts w:ascii="Candara" w:hAnsi="Candara"/>
          <w:sz w:val="24"/>
          <w:szCs w:val="24"/>
        </w:rPr>
      </w:pPr>
      <w:r w:rsidRPr="00D04274">
        <w:rPr>
          <w:rFonts w:ascii="Candara" w:hAnsi="Candara"/>
          <w:sz w:val="24"/>
          <w:szCs w:val="24"/>
        </w:rPr>
        <w:t xml:space="preserve">To be returned by </w:t>
      </w:r>
      <w:r w:rsidR="00A11169" w:rsidRPr="00D04274">
        <w:rPr>
          <w:rFonts w:ascii="Candara" w:hAnsi="Candara"/>
          <w:sz w:val="24"/>
          <w:szCs w:val="24"/>
          <w:highlight w:val="yellow"/>
        </w:rPr>
        <w:t>the first match</w:t>
      </w:r>
      <w:r w:rsidRPr="00D04274">
        <w:rPr>
          <w:rFonts w:ascii="Candara" w:hAnsi="Candara"/>
          <w:sz w:val="24"/>
          <w:szCs w:val="24"/>
        </w:rPr>
        <w:t xml:space="preserve"> to:</w:t>
      </w:r>
    </w:p>
    <w:p w:rsidR="00FF1602" w:rsidRPr="00D04274" w:rsidRDefault="00FF1602" w:rsidP="004D77C2">
      <w:pPr>
        <w:pStyle w:val="NoSpacing"/>
        <w:rPr>
          <w:rFonts w:ascii="Candara" w:hAnsi="Candara"/>
          <w:sz w:val="24"/>
          <w:szCs w:val="24"/>
        </w:rPr>
      </w:pPr>
    </w:p>
    <w:p w:rsidR="00FF1602" w:rsidRPr="00D04274" w:rsidRDefault="006A4CBF" w:rsidP="004D77C2">
      <w:pPr>
        <w:pStyle w:val="NoSpacing"/>
        <w:rPr>
          <w:rFonts w:ascii="Candara" w:hAnsi="Candara"/>
          <w:sz w:val="24"/>
          <w:szCs w:val="24"/>
        </w:rPr>
      </w:pPr>
      <w:hyperlink r:id="rId7" w:history="1">
        <w:r w:rsidR="00FF1602" w:rsidRPr="00D04274">
          <w:rPr>
            <w:rStyle w:val="Hyperlink"/>
            <w:rFonts w:ascii="Candara" w:hAnsi="Candara"/>
            <w:sz w:val="24"/>
            <w:szCs w:val="24"/>
          </w:rPr>
          <w:t>dananetball@gmail.com</w:t>
        </w:r>
      </w:hyperlink>
    </w:p>
    <w:p w:rsidR="00D1791E" w:rsidRDefault="00D1791E" w:rsidP="004D77C2">
      <w:pPr>
        <w:pStyle w:val="NoSpacing"/>
        <w:sectPr w:rsidR="00D1791E" w:rsidSect="00EB6CA2">
          <w:type w:val="continuous"/>
          <w:pgSz w:w="11906" w:h="16838"/>
          <w:pgMar w:top="720" w:right="720" w:bottom="720" w:left="720" w:header="708" w:footer="708" w:gutter="0"/>
          <w:cols w:space="386"/>
          <w:docGrid w:linePitch="360"/>
        </w:sectPr>
      </w:pPr>
    </w:p>
    <w:p w:rsidR="006675F2" w:rsidRPr="00C870F0" w:rsidRDefault="006675F2" w:rsidP="00EB6CA2">
      <w:pPr>
        <w:pStyle w:val="Title"/>
        <w:jc w:val="center"/>
        <w:rPr>
          <w:rFonts w:ascii="Candara" w:hAnsi="Candara"/>
          <w:sz w:val="6"/>
          <w:szCs w:val="24"/>
        </w:rPr>
      </w:pPr>
    </w:p>
    <w:sectPr w:rsidR="006675F2" w:rsidRPr="00C870F0" w:rsidSect="004675E5">
      <w:type w:val="continuous"/>
      <w:pgSz w:w="11906" w:h="16838"/>
      <w:pgMar w:top="720" w:right="1016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175"/>
    <w:multiLevelType w:val="hybridMultilevel"/>
    <w:tmpl w:val="742E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CA9"/>
    <w:multiLevelType w:val="hybridMultilevel"/>
    <w:tmpl w:val="A1EC7674"/>
    <w:lvl w:ilvl="0" w:tplc="38D6CB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F357C"/>
    <w:multiLevelType w:val="hybridMultilevel"/>
    <w:tmpl w:val="115C78D8"/>
    <w:lvl w:ilvl="0" w:tplc="D9866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A5048"/>
    <w:multiLevelType w:val="hybridMultilevel"/>
    <w:tmpl w:val="C1EC2650"/>
    <w:lvl w:ilvl="0" w:tplc="38D6CB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02A"/>
    <w:rsid w:val="00001371"/>
    <w:rsid w:val="00013972"/>
    <w:rsid w:val="0009067A"/>
    <w:rsid w:val="000A6ACF"/>
    <w:rsid w:val="000F3F85"/>
    <w:rsid w:val="0016780F"/>
    <w:rsid w:val="00175495"/>
    <w:rsid w:val="001D2E91"/>
    <w:rsid w:val="001E63FE"/>
    <w:rsid w:val="002A7DF8"/>
    <w:rsid w:val="002E71B9"/>
    <w:rsid w:val="00332D52"/>
    <w:rsid w:val="003F6B0E"/>
    <w:rsid w:val="004675E5"/>
    <w:rsid w:val="00471CA3"/>
    <w:rsid w:val="004D77C2"/>
    <w:rsid w:val="004E2EB3"/>
    <w:rsid w:val="00657609"/>
    <w:rsid w:val="006675F2"/>
    <w:rsid w:val="006973A3"/>
    <w:rsid w:val="006A4CBF"/>
    <w:rsid w:val="007A4FA1"/>
    <w:rsid w:val="008705C5"/>
    <w:rsid w:val="008D04D1"/>
    <w:rsid w:val="009902EC"/>
    <w:rsid w:val="00994947"/>
    <w:rsid w:val="009F4E57"/>
    <w:rsid w:val="00A11169"/>
    <w:rsid w:val="00A803DB"/>
    <w:rsid w:val="00AA687C"/>
    <w:rsid w:val="00AB333B"/>
    <w:rsid w:val="00AC402A"/>
    <w:rsid w:val="00AD4F7C"/>
    <w:rsid w:val="00BD2FF2"/>
    <w:rsid w:val="00BF367E"/>
    <w:rsid w:val="00C870F0"/>
    <w:rsid w:val="00CB1C60"/>
    <w:rsid w:val="00CF0F34"/>
    <w:rsid w:val="00D010EE"/>
    <w:rsid w:val="00D04274"/>
    <w:rsid w:val="00D1791E"/>
    <w:rsid w:val="00D205BE"/>
    <w:rsid w:val="00E749B4"/>
    <w:rsid w:val="00EB6CA2"/>
    <w:rsid w:val="00EE6339"/>
    <w:rsid w:val="00F65BE0"/>
    <w:rsid w:val="00FB7259"/>
    <w:rsid w:val="00FD4E10"/>
    <w:rsid w:val="00FE1616"/>
    <w:rsid w:val="00FF1602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2FF2"/>
  </w:style>
  <w:style w:type="character" w:styleId="Hyperlink">
    <w:name w:val="Hyperlink"/>
    <w:basedOn w:val="DefaultParagraphFont"/>
    <w:unhideWhenUsed/>
    <w:rsid w:val="00BD2FF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0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70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BodyText">
    <w:name w:val="Body Text"/>
    <w:basedOn w:val="Normal"/>
    <w:link w:val="BodyTextChar"/>
    <w:rsid w:val="004D77C2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4D77C2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NoSpacing">
    <w:name w:val="No Spacing"/>
    <w:uiPriority w:val="1"/>
    <w:qFormat/>
    <w:rsid w:val="004D7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75F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anetba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D070-F9E7-4E54-AADD-E15D2507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Clairesy</dc:creator>
  <cp:lastModifiedBy>fred</cp:lastModifiedBy>
  <cp:revision>2</cp:revision>
  <cp:lastPrinted>2023-07-30T22:09:00Z</cp:lastPrinted>
  <dcterms:created xsi:type="dcterms:W3CDTF">2023-08-01T12:39:00Z</dcterms:created>
  <dcterms:modified xsi:type="dcterms:W3CDTF">2023-08-01T12:39:00Z</dcterms:modified>
</cp:coreProperties>
</file>